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00C68" w14:textId="77777777" w:rsidR="00BB59CE" w:rsidRPr="00CB10BD" w:rsidRDefault="00BB59CE" w:rsidP="009B6FAA">
      <w:pPr>
        <w:tabs>
          <w:tab w:val="left" w:pos="6690"/>
        </w:tabs>
        <w:ind w:right="113"/>
        <w:rPr>
          <w:rFonts w:asciiTheme="minorHAnsi" w:hAnsiTheme="minorHAnsi" w:cstheme="minorHAnsi"/>
          <w:bCs/>
          <w:color w:val="000000"/>
          <w:kern w:val="36"/>
          <w:sz w:val="28"/>
          <w:szCs w:val="28"/>
        </w:rPr>
      </w:pPr>
    </w:p>
    <w:p w14:paraId="5758090E" w14:textId="77777777" w:rsidR="00191E11" w:rsidRPr="00CB10BD" w:rsidRDefault="00191E11" w:rsidP="009B6FAA">
      <w:pPr>
        <w:tabs>
          <w:tab w:val="left" w:pos="6690"/>
        </w:tabs>
        <w:ind w:right="113"/>
        <w:rPr>
          <w:rFonts w:asciiTheme="minorHAnsi" w:hAnsiTheme="minorHAnsi" w:cstheme="minorHAnsi"/>
          <w:bCs/>
          <w:color w:val="000000"/>
          <w:kern w:val="36"/>
          <w:sz w:val="28"/>
          <w:szCs w:val="28"/>
        </w:rPr>
      </w:pPr>
    </w:p>
    <w:p w14:paraId="710953DF" w14:textId="77777777" w:rsidR="00191E11" w:rsidRPr="00CB10BD" w:rsidRDefault="00191E11" w:rsidP="009B6FAA">
      <w:pPr>
        <w:tabs>
          <w:tab w:val="left" w:pos="6690"/>
        </w:tabs>
        <w:ind w:right="113"/>
        <w:rPr>
          <w:rFonts w:asciiTheme="minorHAnsi" w:hAnsiTheme="minorHAnsi" w:cstheme="minorHAnsi"/>
          <w:bCs/>
          <w:color w:val="000000"/>
          <w:kern w:val="36"/>
          <w:sz w:val="28"/>
          <w:szCs w:val="28"/>
        </w:rPr>
      </w:pPr>
    </w:p>
    <w:p w14:paraId="6BEEF66F" w14:textId="77777777" w:rsidR="00191E11" w:rsidRPr="00CB10BD" w:rsidRDefault="00191E11" w:rsidP="009B6FAA">
      <w:pPr>
        <w:tabs>
          <w:tab w:val="left" w:pos="6690"/>
        </w:tabs>
        <w:ind w:right="113"/>
        <w:rPr>
          <w:rFonts w:asciiTheme="minorHAnsi" w:hAnsiTheme="minorHAnsi" w:cstheme="minorHAnsi"/>
          <w:bCs/>
          <w:color w:val="000000"/>
          <w:kern w:val="36"/>
          <w:sz w:val="28"/>
          <w:szCs w:val="28"/>
        </w:rPr>
      </w:pPr>
    </w:p>
    <w:p w14:paraId="439A5505" w14:textId="325696A6" w:rsidR="00191E11" w:rsidRPr="00CB10BD" w:rsidRDefault="00191E11" w:rsidP="00BF4582">
      <w:pPr>
        <w:tabs>
          <w:tab w:val="left" w:pos="6690"/>
        </w:tabs>
        <w:ind w:right="113"/>
        <w:jc w:val="center"/>
        <w:rPr>
          <w:rFonts w:asciiTheme="minorHAnsi" w:hAnsiTheme="minorHAnsi" w:cstheme="minorHAnsi"/>
          <w:b/>
          <w:color w:val="000000"/>
          <w:kern w:val="36"/>
          <w:sz w:val="28"/>
          <w:szCs w:val="28"/>
        </w:rPr>
      </w:pPr>
      <w:r w:rsidRPr="00CB10BD">
        <w:rPr>
          <w:rFonts w:asciiTheme="minorHAnsi" w:hAnsiTheme="minorHAnsi" w:cstheme="minorHAnsi"/>
          <w:b/>
          <w:color w:val="000000"/>
          <w:kern w:val="36"/>
          <w:sz w:val="28"/>
          <w:szCs w:val="28"/>
        </w:rPr>
        <w:t>Test, Exam and Assessment Results 2025</w:t>
      </w:r>
      <w:r w:rsidR="00BF4582" w:rsidRPr="00CB10BD">
        <w:rPr>
          <w:rFonts w:asciiTheme="minorHAnsi" w:hAnsiTheme="minorHAnsi" w:cstheme="minorHAnsi"/>
          <w:b/>
          <w:color w:val="000000"/>
          <w:kern w:val="36"/>
          <w:sz w:val="28"/>
          <w:szCs w:val="28"/>
        </w:rPr>
        <w:t>-26</w:t>
      </w:r>
    </w:p>
    <w:p w14:paraId="60CEF253" w14:textId="77777777" w:rsidR="00191E11" w:rsidRPr="00CB10BD" w:rsidRDefault="00191E11" w:rsidP="009B6FAA">
      <w:pPr>
        <w:tabs>
          <w:tab w:val="left" w:pos="6690"/>
        </w:tabs>
        <w:ind w:right="113"/>
        <w:rPr>
          <w:rFonts w:asciiTheme="minorHAnsi" w:hAnsiTheme="minorHAnsi" w:cstheme="minorHAnsi"/>
          <w:bCs/>
          <w:color w:val="000000"/>
          <w:kern w:val="36"/>
          <w:sz w:val="28"/>
          <w:szCs w:val="28"/>
        </w:rPr>
      </w:pPr>
    </w:p>
    <w:p w14:paraId="7A4E5827" w14:textId="77777777" w:rsidR="00D11164" w:rsidRPr="00CB10BD" w:rsidRDefault="00191E11" w:rsidP="009B6FAA">
      <w:pPr>
        <w:tabs>
          <w:tab w:val="left" w:pos="6690"/>
        </w:tabs>
        <w:ind w:right="113"/>
        <w:rPr>
          <w:rFonts w:asciiTheme="minorHAnsi" w:hAnsiTheme="minorHAnsi" w:cstheme="minorHAnsi"/>
          <w:bCs/>
          <w:color w:val="000000"/>
          <w:kern w:val="36"/>
          <w:sz w:val="28"/>
          <w:szCs w:val="28"/>
        </w:rPr>
      </w:pPr>
      <w:r w:rsidRPr="00CB10BD">
        <w:rPr>
          <w:rFonts w:asciiTheme="minorHAnsi" w:hAnsiTheme="minorHAnsi" w:cstheme="minorHAnsi"/>
          <w:bCs/>
          <w:color w:val="000000"/>
          <w:kern w:val="36"/>
          <w:sz w:val="28"/>
          <w:szCs w:val="28"/>
        </w:rPr>
        <w:t xml:space="preserve">Primary schools must publish their most recent key stage 2 performance measures, as published by the Secretary of State, comprising: </w:t>
      </w:r>
    </w:p>
    <w:p w14:paraId="162200A2" w14:textId="77777777" w:rsidR="0072130E" w:rsidRPr="00CB10BD" w:rsidRDefault="0072130E" w:rsidP="009B6FAA">
      <w:pPr>
        <w:tabs>
          <w:tab w:val="left" w:pos="6690"/>
        </w:tabs>
        <w:ind w:right="113"/>
        <w:rPr>
          <w:rFonts w:asciiTheme="minorHAnsi" w:hAnsiTheme="minorHAnsi" w:cstheme="minorHAnsi"/>
          <w:bCs/>
          <w:color w:val="000000"/>
          <w:kern w:val="36"/>
          <w:sz w:val="28"/>
          <w:szCs w:val="28"/>
        </w:rPr>
      </w:pPr>
    </w:p>
    <w:p w14:paraId="41EC305D" w14:textId="77777777" w:rsidR="00D11164" w:rsidRPr="00CB10BD" w:rsidRDefault="00191E11" w:rsidP="009B6FAA">
      <w:pPr>
        <w:tabs>
          <w:tab w:val="left" w:pos="6690"/>
        </w:tabs>
        <w:ind w:right="113"/>
        <w:rPr>
          <w:rFonts w:asciiTheme="minorHAnsi" w:hAnsiTheme="minorHAnsi" w:cstheme="minorHAnsi"/>
          <w:bCs/>
          <w:color w:val="000000"/>
          <w:kern w:val="36"/>
          <w:sz w:val="28"/>
          <w:szCs w:val="28"/>
        </w:rPr>
      </w:pPr>
      <w:r w:rsidRPr="00CB10BD">
        <w:rPr>
          <w:rFonts w:asciiTheme="minorHAnsi" w:hAnsiTheme="minorHAnsi" w:cstheme="minorHAnsi"/>
          <w:bCs/>
          <w:color w:val="000000"/>
          <w:kern w:val="36"/>
          <w:sz w:val="28"/>
          <w:szCs w:val="28"/>
        </w:rPr>
        <w:sym w:font="Symbol" w:char="F0B7"/>
      </w:r>
      <w:r w:rsidRPr="00CB10BD">
        <w:rPr>
          <w:rFonts w:asciiTheme="minorHAnsi" w:hAnsiTheme="minorHAnsi" w:cstheme="minorHAnsi"/>
          <w:bCs/>
          <w:color w:val="000000"/>
          <w:kern w:val="36"/>
          <w:sz w:val="28"/>
          <w:szCs w:val="28"/>
        </w:rPr>
        <w:t xml:space="preserve"> the percentage of their pupils who achieved the expected standard in reading, writing and maths (combined) </w:t>
      </w:r>
    </w:p>
    <w:p w14:paraId="60CB12F5" w14:textId="77777777" w:rsidR="00D11164" w:rsidRPr="00CB10BD" w:rsidRDefault="00191E11" w:rsidP="009B6FAA">
      <w:pPr>
        <w:tabs>
          <w:tab w:val="left" w:pos="6690"/>
        </w:tabs>
        <w:ind w:right="113"/>
        <w:rPr>
          <w:rFonts w:asciiTheme="minorHAnsi" w:hAnsiTheme="minorHAnsi" w:cstheme="minorHAnsi"/>
          <w:bCs/>
          <w:color w:val="000000"/>
          <w:kern w:val="36"/>
          <w:sz w:val="28"/>
          <w:szCs w:val="28"/>
        </w:rPr>
      </w:pPr>
      <w:r w:rsidRPr="00CB10BD">
        <w:rPr>
          <w:rFonts w:asciiTheme="minorHAnsi" w:hAnsiTheme="minorHAnsi" w:cstheme="minorHAnsi"/>
          <w:bCs/>
          <w:color w:val="000000"/>
          <w:kern w:val="36"/>
          <w:sz w:val="28"/>
          <w:szCs w:val="28"/>
        </w:rPr>
        <w:sym w:font="Symbol" w:char="F0B7"/>
      </w:r>
      <w:r w:rsidRPr="00CB10BD">
        <w:rPr>
          <w:rFonts w:asciiTheme="minorHAnsi" w:hAnsiTheme="minorHAnsi" w:cstheme="minorHAnsi"/>
          <w:bCs/>
          <w:color w:val="000000"/>
          <w:kern w:val="36"/>
          <w:sz w:val="28"/>
          <w:szCs w:val="28"/>
        </w:rPr>
        <w:t xml:space="preserve"> the percentage of their pupils who achieved a higher standard in reading, writing and maths (combined) </w:t>
      </w:r>
    </w:p>
    <w:p w14:paraId="5B510703" w14:textId="77777777" w:rsidR="00D11164" w:rsidRPr="00CB10BD" w:rsidRDefault="00191E11" w:rsidP="009B6FAA">
      <w:pPr>
        <w:tabs>
          <w:tab w:val="left" w:pos="6690"/>
        </w:tabs>
        <w:ind w:right="113"/>
        <w:rPr>
          <w:rFonts w:asciiTheme="minorHAnsi" w:hAnsiTheme="minorHAnsi" w:cstheme="minorHAnsi"/>
          <w:bCs/>
          <w:color w:val="000000"/>
          <w:kern w:val="36"/>
          <w:sz w:val="28"/>
          <w:szCs w:val="28"/>
        </w:rPr>
      </w:pPr>
      <w:r w:rsidRPr="00CB10BD">
        <w:rPr>
          <w:rFonts w:asciiTheme="minorHAnsi" w:hAnsiTheme="minorHAnsi" w:cstheme="minorHAnsi"/>
          <w:bCs/>
          <w:color w:val="000000"/>
          <w:kern w:val="36"/>
          <w:sz w:val="28"/>
          <w:szCs w:val="28"/>
        </w:rPr>
        <w:sym w:font="Symbol" w:char="F0B7"/>
      </w:r>
      <w:r w:rsidRPr="00CB10BD">
        <w:rPr>
          <w:rFonts w:asciiTheme="minorHAnsi" w:hAnsiTheme="minorHAnsi" w:cstheme="minorHAnsi"/>
          <w:bCs/>
          <w:color w:val="000000"/>
          <w:kern w:val="36"/>
          <w:sz w:val="28"/>
          <w:szCs w:val="28"/>
        </w:rPr>
        <w:t xml:space="preserve"> their pupils’ average scaled score in: </w:t>
      </w:r>
    </w:p>
    <w:p w14:paraId="14A4FA0D" w14:textId="77777777" w:rsidR="00D11164" w:rsidRPr="00CB10BD" w:rsidRDefault="00191E11" w:rsidP="00D11164">
      <w:pPr>
        <w:pStyle w:val="ListParagraph"/>
        <w:numPr>
          <w:ilvl w:val="0"/>
          <w:numId w:val="7"/>
        </w:numPr>
        <w:tabs>
          <w:tab w:val="left" w:pos="6690"/>
        </w:tabs>
        <w:ind w:right="113"/>
        <w:rPr>
          <w:rFonts w:cstheme="minorHAnsi"/>
          <w:bCs/>
          <w:color w:val="000000"/>
          <w:kern w:val="36"/>
          <w:sz w:val="28"/>
          <w:szCs w:val="28"/>
        </w:rPr>
      </w:pPr>
      <w:r w:rsidRPr="00CB10BD">
        <w:rPr>
          <w:rFonts w:cstheme="minorHAnsi"/>
          <w:bCs/>
          <w:color w:val="000000"/>
          <w:kern w:val="36"/>
          <w:sz w:val="28"/>
          <w:szCs w:val="28"/>
        </w:rPr>
        <w:t xml:space="preserve">reading </w:t>
      </w:r>
    </w:p>
    <w:p w14:paraId="27106C94" w14:textId="4D35EC36" w:rsidR="00D11164" w:rsidRPr="00CB10BD" w:rsidRDefault="00191E11" w:rsidP="00D11164">
      <w:pPr>
        <w:pStyle w:val="ListParagraph"/>
        <w:numPr>
          <w:ilvl w:val="0"/>
          <w:numId w:val="7"/>
        </w:numPr>
        <w:tabs>
          <w:tab w:val="left" w:pos="6690"/>
        </w:tabs>
        <w:ind w:right="113"/>
        <w:rPr>
          <w:rFonts w:cstheme="minorHAnsi"/>
          <w:bCs/>
          <w:color w:val="000000"/>
          <w:kern w:val="36"/>
          <w:sz w:val="28"/>
          <w:szCs w:val="28"/>
        </w:rPr>
      </w:pPr>
      <w:r w:rsidRPr="00CB10BD">
        <w:rPr>
          <w:rFonts w:cstheme="minorHAnsi"/>
          <w:bCs/>
          <w:color w:val="000000"/>
          <w:kern w:val="36"/>
          <w:sz w:val="28"/>
          <w:szCs w:val="28"/>
        </w:rPr>
        <w:t>math</w:t>
      </w:r>
      <w:r w:rsidR="00D11164" w:rsidRPr="00CB10BD">
        <w:rPr>
          <w:rFonts w:cstheme="minorHAnsi"/>
          <w:bCs/>
          <w:color w:val="000000"/>
          <w:kern w:val="36"/>
          <w:sz w:val="28"/>
          <w:szCs w:val="28"/>
        </w:rPr>
        <w:t>s</w:t>
      </w:r>
    </w:p>
    <w:p w14:paraId="70B09A9A" w14:textId="77777777" w:rsidR="0072130E" w:rsidRPr="00CB10BD" w:rsidRDefault="0072130E" w:rsidP="0072130E">
      <w:pPr>
        <w:pStyle w:val="ListParagraph"/>
        <w:tabs>
          <w:tab w:val="left" w:pos="6690"/>
        </w:tabs>
        <w:ind w:left="780" w:right="113"/>
        <w:rPr>
          <w:rFonts w:cstheme="minorHAnsi"/>
          <w:bCs/>
          <w:color w:val="000000"/>
          <w:kern w:val="36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09"/>
        <w:gridCol w:w="1729"/>
        <w:gridCol w:w="1730"/>
        <w:gridCol w:w="1730"/>
        <w:gridCol w:w="1730"/>
      </w:tblGrid>
      <w:tr w:rsidR="00D11164" w:rsidRPr="00CB10BD" w14:paraId="35694DDA" w14:textId="77777777" w:rsidTr="00BF4582">
        <w:tc>
          <w:tcPr>
            <w:tcW w:w="2909" w:type="dxa"/>
            <w:shd w:val="clear" w:color="auto" w:fill="D9D9D9" w:themeFill="background1" w:themeFillShade="D9"/>
          </w:tcPr>
          <w:p w14:paraId="3675A1B2" w14:textId="31CEBFC8" w:rsidR="00D11164" w:rsidRPr="00CB10BD" w:rsidRDefault="00D11164" w:rsidP="00D11164">
            <w:pPr>
              <w:tabs>
                <w:tab w:val="left" w:pos="6690"/>
              </w:tabs>
              <w:ind w:right="113"/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</w:pPr>
            <w:r w:rsidRPr="00CB10BD"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  <w:t>Key Stage 2</w:t>
            </w:r>
          </w:p>
        </w:tc>
        <w:tc>
          <w:tcPr>
            <w:tcW w:w="1729" w:type="dxa"/>
            <w:shd w:val="clear" w:color="auto" w:fill="D9D9D9" w:themeFill="background1" w:themeFillShade="D9"/>
          </w:tcPr>
          <w:p w14:paraId="59C8EE26" w14:textId="79943AAD" w:rsidR="00D11164" w:rsidRPr="00CB10BD" w:rsidRDefault="00D11164" w:rsidP="0072130E">
            <w:pPr>
              <w:tabs>
                <w:tab w:val="left" w:pos="6690"/>
              </w:tabs>
              <w:ind w:right="113"/>
              <w:jc w:val="center"/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</w:pPr>
            <w:r w:rsidRPr="00CB10BD"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  <w:t>Reading</w:t>
            </w:r>
          </w:p>
        </w:tc>
        <w:tc>
          <w:tcPr>
            <w:tcW w:w="1730" w:type="dxa"/>
            <w:shd w:val="clear" w:color="auto" w:fill="D9D9D9" w:themeFill="background1" w:themeFillShade="D9"/>
          </w:tcPr>
          <w:p w14:paraId="0C650265" w14:textId="4227F4A7" w:rsidR="00D11164" w:rsidRPr="00CB10BD" w:rsidRDefault="00D11164" w:rsidP="0072130E">
            <w:pPr>
              <w:tabs>
                <w:tab w:val="left" w:pos="6690"/>
              </w:tabs>
              <w:ind w:right="113"/>
              <w:jc w:val="center"/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</w:pPr>
            <w:r w:rsidRPr="00CB10BD"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  <w:t>Writing</w:t>
            </w:r>
          </w:p>
        </w:tc>
        <w:tc>
          <w:tcPr>
            <w:tcW w:w="1730" w:type="dxa"/>
            <w:shd w:val="clear" w:color="auto" w:fill="D9D9D9" w:themeFill="background1" w:themeFillShade="D9"/>
          </w:tcPr>
          <w:p w14:paraId="1A19A753" w14:textId="05270D99" w:rsidR="00D11164" w:rsidRPr="00CB10BD" w:rsidRDefault="00D11164" w:rsidP="0072130E">
            <w:pPr>
              <w:tabs>
                <w:tab w:val="left" w:pos="6690"/>
              </w:tabs>
              <w:ind w:right="113"/>
              <w:jc w:val="center"/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</w:pPr>
            <w:r w:rsidRPr="00CB10BD"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  <w:t>Maths</w:t>
            </w:r>
          </w:p>
        </w:tc>
        <w:tc>
          <w:tcPr>
            <w:tcW w:w="1730" w:type="dxa"/>
            <w:shd w:val="clear" w:color="auto" w:fill="D9D9D9" w:themeFill="background1" w:themeFillShade="D9"/>
          </w:tcPr>
          <w:p w14:paraId="6534CB54" w14:textId="690A9B7D" w:rsidR="00D11164" w:rsidRPr="00CB10BD" w:rsidRDefault="00D11164" w:rsidP="0072130E">
            <w:pPr>
              <w:tabs>
                <w:tab w:val="left" w:pos="6690"/>
              </w:tabs>
              <w:ind w:right="113"/>
              <w:jc w:val="center"/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</w:pPr>
            <w:r w:rsidRPr="00CB10BD"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  <w:t>Combined</w:t>
            </w:r>
          </w:p>
        </w:tc>
      </w:tr>
      <w:tr w:rsidR="00D11164" w:rsidRPr="00CB10BD" w14:paraId="25D71700" w14:textId="77777777" w:rsidTr="00BF4582">
        <w:tc>
          <w:tcPr>
            <w:tcW w:w="2909" w:type="dxa"/>
            <w:shd w:val="clear" w:color="auto" w:fill="D9D9D9" w:themeFill="background1" w:themeFillShade="D9"/>
          </w:tcPr>
          <w:p w14:paraId="23DC7319" w14:textId="31A97363" w:rsidR="00D11164" w:rsidRPr="00CB10BD" w:rsidRDefault="00BF4582" w:rsidP="00D11164">
            <w:pPr>
              <w:tabs>
                <w:tab w:val="left" w:pos="6690"/>
              </w:tabs>
              <w:ind w:right="113"/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</w:pPr>
            <w:r w:rsidRPr="00CB10BD"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  <w:t>% of pupils who achieved the expected standard</w:t>
            </w:r>
          </w:p>
        </w:tc>
        <w:tc>
          <w:tcPr>
            <w:tcW w:w="1729" w:type="dxa"/>
          </w:tcPr>
          <w:p w14:paraId="5B3843D2" w14:textId="5A42B3DB" w:rsidR="00D11164" w:rsidRPr="00CB10BD" w:rsidRDefault="00D54032" w:rsidP="0072130E">
            <w:pPr>
              <w:tabs>
                <w:tab w:val="left" w:pos="6690"/>
              </w:tabs>
              <w:ind w:right="113"/>
              <w:jc w:val="center"/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</w:pPr>
            <w:r w:rsidRPr="00CB10BD"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  <w:t>68.3%</w:t>
            </w:r>
          </w:p>
        </w:tc>
        <w:tc>
          <w:tcPr>
            <w:tcW w:w="1730" w:type="dxa"/>
          </w:tcPr>
          <w:p w14:paraId="188EC2E8" w14:textId="5082C0E5" w:rsidR="00D11164" w:rsidRPr="00CB10BD" w:rsidRDefault="00D54032" w:rsidP="0072130E">
            <w:pPr>
              <w:tabs>
                <w:tab w:val="left" w:pos="6690"/>
              </w:tabs>
              <w:ind w:right="113"/>
              <w:jc w:val="center"/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</w:pPr>
            <w:r w:rsidRPr="00CB10BD"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  <w:t>60%</w:t>
            </w:r>
          </w:p>
        </w:tc>
        <w:tc>
          <w:tcPr>
            <w:tcW w:w="1730" w:type="dxa"/>
          </w:tcPr>
          <w:p w14:paraId="37D7FC2C" w14:textId="16ABA55A" w:rsidR="00D11164" w:rsidRPr="00CB10BD" w:rsidRDefault="00D54032" w:rsidP="0072130E">
            <w:pPr>
              <w:tabs>
                <w:tab w:val="left" w:pos="6690"/>
              </w:tabs>
              <w:ind w:right="113"/>
              <w:jc w:val="center"/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</w:pPr>
            <w:r w:rsidRPr="00CB10BD"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  <w:t>80%</w:t>
            </w:r>
          </w:p>
        </w:tc>
        <w:tc>
          <w:tcPr>
            <w:tcW w:w="1730" w:type="dxa"/>
          </w:tcPr>
          <w:p w14:paraId="73F1FF2B" w14:textId="0430C005" w:rsidR="00D11164" w:rsidRPr="00CB10BD" w:rsidRDefault="00C712EA" w:rsidP="0072130E">
            <w:pPr>
              <w:tabs>
                <w:tab w:val="left" w:pos="6690"/>
              </w:tabs>
              <w:ind w:right="113"/>
              <w:jc w:val="center"/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</w:pPr>
            <w:r w:rsidRPr="00CB10BD"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  <w:t>55%</w:t>
            </w:r>
          </w:p>
        </w:tc>
      </w:tr>
      <w:tr w:rsidR="00D11164" w:rsidRPr="00CB10BD" w14:paraId="73FEAF38" w14:textId="77777777" w:rsidTr="00BF4582">
        <w:tc>
          <w:tcPr>
            <w:tcW w:w="2909" w:type="dxa"/>
            <w:shd w:val="clear" w:color="auto" w:fill="D9D9D9" w:themeFill="background1" w:themeFillShade="D9"/>
          </w:tcPr>
          <w:p w14:paraId="479A1093" w14:textId="30252B2F" w:rsidR="00D11164" w:rsidRPr="00CB10BD" w:rsidRDefault="00BF4582" w:rsidP="00D11164">
            <w:pPr>
              <w:tabs>
                <w:tab w:val="left" w:pos="6690"/>
              </w:tabs>
              <w:ind w:right="113"/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</w:pPr>
            <w:r w:rsidRPr="00CB10BD"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  <w:t>% of pupils who achieved a higher standard</w:t>
            </w:r>
          </w:p>
        </w:tc>
        <w:tc>
          <w:tcPr>
            <w:tcW w:w="1729" w:type="dxa"/>
          </w:tcPr>
          <w:p w14:paraId="7C7AAC5E" w14:textId="000DD92B" w:rsidR="00D11164" w:rsidRPr="00CB10BD" w:rsidRDefault="00D54032" w:rsidP="0072130E">
            <w:pPr>
              <w:tabs>
                <w:tab w:val="left" w:pos="6690"/>
              </w:tabs>
              <w:ind w:right="113"/>
              <w:jc w:val="center"/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</w:pPr>
            <w:r w:rsidRPr="00CB10BD"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  <w:t>27%</w:t>
            </w:r>
          </w:p>
        </w:tc>
        <w:tc>
          <w:tcPr>
            <w:tcW w:w="1730" w:type="dxa"/>
          </w:tcPr>
          <w:p w14:paraId="0933919B" w14:textId="7920ED67" w:rsidR="00D11164" w:rsidRPr="00CB10BD" w:rsidRDefault="00D54032" w:rsidP="0072130E">
            <w:pPr>
              <w:tabs>
                <w:tab w:val="left" w:pos="6690"/>
              </w:tabs>
              <w:ind w:right="113"/>
              <w:jc w:val="center"/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</w:pPr>
            <w:r w:rsidRPr="00CB10BD"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  <w:t>2%</w:t>
            </w:r>
          </w:p>
        </w:tc>
        <w:tc>
          <w:tcPr>
            <w:tcW w:w="1730" w:type="dxa"/>
          </w:tcPr>
          <w:p w14:paraId="1A6599BD" w14:textId="32A9EA70" w:rsidR="00D11164" w:rsidRPr="00CB10BD" w:rsidRDefault="00D54032" w:rsidP="0072130E">
            <w:pPr>
              <w:tabs>
                <w:tab w:val="left" w:pos="6690"/>
              </w:tabs>
              <w:ind w:right="113"/>
              <w:jc w:val="center"/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</w:pPr>
            <w:r w:rsidRPr="00CB10BD"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  <w:t>17%</w:t>
            </w:r>
          </w:p>
        </w:tc>
        <w:tc>
          <w:tcPr>
            <w:tcW w:w="1730" w:type="dxa"/>
          </w:tcPr>
          <w:p w14:paraId="46C7A480" w14:textId="759ADB59" w:rsidR="00D11164" w:rsidRPr="00CB10BD" w:rsidRDefault="00C712EA" w:rsidP="0072130E">
            <w:pPr>
              <w:tabs>
                <w:tab w:val="left" w:pos="6690"/>
              </w:tabs>
              <w:ind w:right="113"/>
              <w:jc w:val="center"/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</w:pPr>
            <w:r w:rsidRPr="00CB10BD"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  <w:t>2%</w:t>
            </w:r>
          </w:p>
        </w:tc>
      </w:tr>
      <w:tr w:rsidR="00D11164" w:rsidRPr="00CB10BD" w14:paraId="2198D268" w14:textId="77777777" w:rsidTr="00BF4582">
        <w:tc>
          <w:tcPr>
            <w:tcW w:w="2909" w:type="dxa"/>
            <w:shd w:val="clear" w:color="auto" w:fill="D9D9D9" w:themeFill="background1" w:themeFillShade="D9"/>
          </w:tcPr>
          <w:p w14:paraId="4C68DAD0" w14:textId="77777777" w:rsidR="00D11164" w:rsidRDefault="00BF4582" w:rsidP="00D11164">
            <w:pPr>
              <w:tabs>
                <w:tab w:val="left" w:pos="6690"/>
              </w:tabs>
              <w:ind w:right="113"/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</w:pPr>
            <w:r w:rsidRPr="00CB10BD"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  <w:t>Pupil’ average scaled score</w:t>
            </w:r>
          </w:p>
          <w:p w14:paraId="0C94E6B1" w14:textId="6079696A" w:rsidR="00CB10BD" w:rsidRPr="00CB10BD" w:rsidRDefault="00CB10BD" w:rsidP="00D11164">
            <w:pPr>
              <w:tabs>
                <w:tab w:val="left" w:pos="6690"/>
              </w:tabs>
              <w:ind w:right="113"/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</w:pPr>
          </w:p>
        </w:tc>
        <w:tc>
          <w:tcPr>
            <w:tcW w:w="1729" w:type="dxa"/>
          </w:tcPr>
          <w:p w14:paraId="4762C4C7" w14:textId="4DD342ED" w:rsidR="00D11164" w:rsidRPr="00CB10BD" w:rsidRDefault="00D54032" w:rsidP="0072130E">
            <w:pPr>
              <w:tabs>
                <w:tab w:val="left" w:pos="6690"/>
              </w:tabs>
              <w:ind w:right="113"/>
              <w:jc w:val="center"/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</w:pPr>
            <w:r w:rsidRPr="00CB10BD"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  <w:t>105</w:t>
            </w:r>
          </w:p>
        </w:tc>
        <w:tc>
          <w:tcPr>
            <w:tcW w:w="1730" w:type="dxa"/>
          </w:tcPr>
          <w:p w14:paraId="3323F424" w14:textId="65D98972" w:rsidR="00D11164" w:rsidRPr="00CB10BD" w:rsidRDefault="00D54032" w:rsidP="0072130E">
            <w:pPr>
              <w:tabs>
                <w:tab w:val="left" w:pos="6690"/>
              </w:tabs>
              <w:ind w:right="113"/>
              <w:jc w:val="center"/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</w:pPr>
            <w:r w:rsidRPr="00CB10BD"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  <w:t>N/A</w:t>
            </w:r>
          </w:p>
        </w:tc>
        <w:tc>
          <w:tcPr>
            <w:tcW w:w="1730" w:type="dxa"/>
          </w:tcPr>
          <w:p w14:paraId="0559C77F" w14:textId="4E53E64D" w:rsidR="00D11164" w:rsidRPr="00CB10BD" w:rsidRDefault="00C712EA" w:rsidP="0072130E">
            <w:pPr>
              <w:tabs>
                <w:tab w:val="left" w:pos="6690"/>
              </w:tabs>
              <w:ind w:right="113"/>
              <w:jc w:val="center"/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</w:pPr>
            <w:r w:rsidRPr="00CB10BD"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  <w:t>105</w:t>
            </w:r>
          </w:p>
        </w:tc>
        <w:tc>
          <w:tcPr>
            <w:tcW w:w="1730" w:type="dxa"/>
          </w:tcPr>
          <w:p w14:paraId="60471260" w14:textId="4DCD2714" w:rsidR="00D11164" w:rsidRPr="00CB10BD" w:rsidRDefault="00CB10BD" w:rsidP="0072130E">
            <w:pPr>
              <w:tabs>
                <w:tab w:val="left" w:pos="6690"/>
              </w:tabs>
              <w:ind w:right="113"/>
              <w:jc w:val="center"/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</w:pPr>
            <w:r w:rsidRPr="00CB10BD">
              <w:rPr>
                <w:rFonts w:asciiTheme="minorHAnsi" w:hAnsiTheme="minorHAnsi" w:cstheme="minorHAnsi"/>
                <w:bCs/>
                <w:color w:val="000000"/>
                <w:kern w:val="36"/>
                <w:sz w:val="28"/>
                <w:szCs w:val="28"/>
              </w:rPr>
              <w:t>N/A</w:t>
            </w:r>
          </w:p>
        </w:tc>
      </w:tr>
    </w:tbl>
    <w:p w14:paraId="0F31FD44" w14:textId="77777777" w:rsidR="00D11164" w:rsidRPr="00CB10BD" w:rsidRDefault="00D11164" w:rsidP="00D11164">
      <w:pPr>
        <w:tabs>
          <w:tab w:val="left" w:pos="6690"/>
        </w:tabs>
        <w:ind w:right="113"/>
        <w:rPr>
          <w:rFonts w:asciiTheme="minorHAnsi" w:hAnsiTheme="minorHAnsi" w:cstheme="minorHAnsi"/>
          <w:bCs/>
          <w:color w:val="000000"/>
          <w:kern w:val="36"/>
          <w:sz w:val="28"/>
          <w:szCs w:val="28"/>
        </w:rPr>
      </w:pPr>
    </w:p>
    <w:p w14:paraId="1059AEBB" w14:textId="77777777" w:rsidR="00D40A04" w:rsidRPr="00CB10BD" w:rsidRDefault="00D40A04" w:rsidP="009B6FAA">
      <w:pPr>
        <w:tabs>
          <w:tab w:val="left" w:pos="6690"/>
        </w:tabs>
        <w:ind w:right="113"/>
        <w:rPr>
          <w:rFonts w:asciiTheme="minorHAnsi" w:hAnsiTheme="minorHAnsi" w:cstheme="minorHAnsi"/>
          <w:bCs/>
          <w:color w:val="000000"/>
          <w:kern w:val="36"/>
          <w:sz w:val="28"/>
          <w:szCs w:val="28"/>
        </w:rPr>
      </w:pPr>
    </w:p>
    <w:p w14:paraId="622F0176" w14:textId="77777777" w:rsidR="00D40A04" w:rsidRPr="00CB10BD" w:rsidRDefault="00D40A04" w:rsidP="009B6FAA">
      <w:pPr>
        <w:tabs>
          <w:tab w:val="left" w:pos="6690"/>
        </w:tabs>
        <w:ind w:right="113"/>
        <w:rPr>
          <w:rFonts w:asciiTheme="minorHAnsi" w:hAnsiTheme="minorHAnsi" w:cstheme="minorHAnsi"/>
          <w:bCs/>
          <w:color w:val="000000"/>
          <w:kern w:val="36"/>
          <w:sz w:val="28"/>
          <w:szCs w:val="28"/>
        </w:rPr>
      </w:pPr>
    </w:p>
    <w:p w14:paraId="0A195FA4" w14:textId="77777777" w:rsidR="00D40A04" w:rsidRPr="00CB10BD" w:rsidRDefault="00D40A04" w:rsidP="009B6FAA">
      <w:pPr>
        <w:tabs>
          <w:tab w:val="left" w:pos="6690"/>
        </w:tabs>
        <w:ind w:right="113"/>
        <w:rPr>
          <w:rFonts w:asciiTheme="minorHAnsi" w:hAnsiTheme="minorHAnsi" w:cstheme="minorHAnsi"/>
          <w:bCs/>
          <w:color w:val="000000"/>
          <w:kern w:val="36"/>
          <w:sz w:val="28"/>
          <w:szCs w:val="28"/>
        </w:rPr>
      </w:pPr>
    </w:p>
    <w:p w14:paraId="1A7DE81D" w14:textId="77777777" w:rsidR="00BB59CE" w:rsidRPr="00CB10BD" w:rsidRDefault="00BB59CE" w:rsidP="009B6FAA">
      <w:pPr>
        <w:tabs>
          <w:tab w:val="left" w:pos="6690"/>
        </w:tabs>
        <w:ind w:right="113"/>
        <w:rPr>
          <w:rFonts w:asciiTheme="minorHAnsi" w:hAnsiTheme="minorHAnsi" w:cstheme="minorHAnsi"/>
          <w:bCs/>
          <w:color w:val="000000"/>
          <w:kern w:val="36"/>
          <w:sz w:val="28"/>
          <w:szCs w:val="28"/>
        </w:rPr>
      </w:pPr>
    </w:p>
    <w:p w14:paraId="0FE592F9" w14:textId="77777777" w:rsidR="00EF1509" w:rsidRPr="00CB10BD" w:rsidRDefault="00EF1509" w:rsidP="00EF1509">
      <w:pPr>
        <w:rPr>
          <w:rFonts w:asciiTheme="minorHAnsi" w:hAnsiTheme="minorHAnsi" w:cstheme="minorHAnsi"/>
          <w:sz w:val="22"/>
          <w:szCs w:val="22"/>
        </w:rPr>
      </w:pPr>
    </w:p>
    <w:p w14:paraId="58D38ABD" w14:textId="77777777" w:rsidR="00EF1509" w:rsidRPr="00CB10BD" w:rsidRDefault="00EF1509" w:rsidP="00EF1509">
      <w:pPr>
        <w:rPr>
          <w:rFonts w:asciiTheme="minorHAnsi" w:hAnsiTheme="minorHAnsi" w:cstheme="minorHAnsi"/>
          <w:sz w:val="22"/>
          <w:szCs w:val="22"/>
        </w:rPr>
      </w:pPr>
    </w:p>
    <w:p w14:paraId="3A72DDE1" w14:textId="77777777" w:rsidR="00EF1509" w:rsidRPr="00CB10BD" w:rsidRDefault="00EF1509" w:rsidP="00EF1509">
      <w:pPr>
        <w:tabs>
          <w:tab w:val="left" w:pos="6690"/>
        </w:tabs>
        <w:ind w:right="113"/>
        <w:rPr>
          <w:rFonts w:asciiTheme="minorHAnsi" w:hAnsiTheme="minorHAnsi" w:cstheme="minorHAnsi"/>
          <w:bCs/>
          <w:color w:val="000000"/>
          <w:kern w:val="36"/>
          <w:sz w:val="28"/>
          <w:szCs w:val="28"/>
        </w:rPr>
      </w:pPr>
    </w:p>
    <w:p w14:paraId="6B3E65C5" w14:textId="77777777" w:rsidR="00A554E9" w:rsidRPr="00CB10BD" w:rsidRDefault="00A554E9" w:rsidP="00B25CF1">
      <w:pPr>
        <w:tabs>
          <w:tab w:val="left" w:pos="6690"/>
        </w:tabs>
        <w:ind w:right="113"/>
        <w:rPr>
          <w:rFonts w:asciiTheme="minorHAnsi" w:hAnsiTheme="minorHAnsi" w:cstheme="minorHAnsi"/>
          <w:color w:val="808080" w:themeColor="background1" w:themeShade="80"/>
          <w:sz w:val="28"/>
          <w:szCs w:val="28"/>
        </w:rPr>
      </w:pPr>
    </w:p>
    <w:sectPr w:rsidR="00A554E9" w:rsidRPr="00CB10BD" w:rsidSect="00B8717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243" w:right="991" w:bottom="964" w:left="1077" w:header="709" w:footer="7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520662" w14:textId="77777777" w:rsidR="003D58A5" w:rsidRDefault="003D58A5" w:rsidP="00E45E30">
      <w:r>
        <w:separator/>
      </w:r>
    </w:p>
  </w:endnote>
  <w:endnote w:type="continuationSeparator" w:id="0">
    <w:p w14:paraId="708B8441" w14:textId="77777777" w:rsidR="003D58A5" w:rsidRDefault="003D58A5" w:rsidP="00E45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25687" w14:textId="77777777" w:rsidR="005752B4" w:rsidRDefault="005752B4">
    <w:pPr>
      <w:pStyle w:val="Footer"/>
    </w:pPr>
    <w:r>
      <w:rPr>
        <w:noProof/>
        <w:lang w:eastAsia="en-GB"/>
      </w:rPr>
      <w:drawing>
        <wp:inline distT="0" distB="0" distL="0" distR="0" wp14:anchorId="00024C9D" wp14:editId="7341CE0B">
          <wp:extent cx="6247130" cy="27483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T_part_of_brand_CMYK_Purp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7130" cy="274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F8E6803" w14:textId="77777777" w:rsidR="005752B4" w:rsidRDefault="005752B4" w:rsidP="00B8717A">
    <w:pPr>
      <w:pStyle w:val="Header"/>
      <w:ind w:right="-1050"/>
      <w:rPr>
        <w:rFonts w:ascii="Arial" w:hAnsi="Arial"/>
        <w:color w:val="0D0D0D"/>
        <w:sz w:val="14"/>
      </w:rPr>
    </w:pPr>
  </w:p>
  <w:p w14:paraId="7539154D" w14:textId="77777777" w:rsidR="005752B4" w:rsidRDefault="005752B4" w:rsidP="00B8717A">
    <w:pPr>
      <w:pStyle w:val="Header"/>
      <w:ind w:right="-1050"/>
      <w:rPr>
        <w:rFonts w:ascii="Arial" w:hAnsi="Arial"/>
        <w:color w:val="0D0D0D"/>
        <w:sz w:val="14"/>
      </w:rPr>
    </w:pPr>
    <w:r w:rsidRPr="00AF5CD6">
      <w:rPr>
        <w:rFonts w:ascii="Arial" w:hAnsi="Arial"/>
        <w:color w:val="0D0D0D"/>
        <w:sz w:val="14"/>
      </w:rPr>
      <w:t xml:space="preserve">The University of Chichester (Multi) Academy Trust is a company limited by guarantee, registered in England and Wales. Company number: 8595545. </w:t>
    </w:r>
  </w:p>
  <w:p w14:paraId="29F31F7D" w14:textId="77777777" w:rsidR="005752B4" w:rsidRPr="002F7C93" w:rsidRDefault="005752B4" w:rsidP="00B8717A">
    <w:pPr>
      <w:pStyle w:val="Header"/>
      <w:ind w:right="-1050"/>
      <w:rPr>
        <w:rFonts w:ascii="Arial" w:hAnsi="Arial"/>
        <w:color w:val="0D0D0D"/>
        <w:sz w:val="14"/>
      </w:rPr>
    </w:pPr>
    <w:r w:rsidRPr="00AF5CD6">
      <w:rPr>
        <w:rFonts w:ascii="Arial" w:hAnsi="Arial"/>
        <w:color w:val="0D0D0D"/>
        <w:sz w:val="14"/>
      </w:rPr>
      <w:t>Registered office: University of Chichester, Bishop Otter Campus, College Lane, Chichester, West Sussex PO19 6PE</w:t>
    </w:r>
  </w:p>
  <w:p w14:paraId="6F0BC344" w14:textId="77777777" w:rsidR="005752B4" w:rsidRDefault="005752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4C5E3" w14:textId="77777777" w:rsidR="005752B4" w:rsidRDefault="005752B4" w:rsidP="00AC1963">
    <w:pPr>
      <w:pStyle w:val="Footer"/>
      <w:ind w:right="-85"/>
    </w:pPr>
    <w:r>
      <w:rPr>
        <w:noProof/>
        <w:lang w:eastAsia="en-GB"/>
      </w:rPr>
      <w:drawing>
        <wp:inline distT="0" distB="0" distL="0" distR="0" wp14:anchorId="3E8A5FE1" wp14:editId="5D8D00F2">
          <wp:extent cx="6365240" cy="280666"/>
          <wp:effectExtent l="0" t="0" r="0" b="5715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T_part_of_brand_CMYK_Purp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81086" cy="2990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3A87BD1" w14:textId="77777777" w:rsidR="005752B4" w:rsidRDefault="005752B4" w:rsidP="002F7C93">
    <w:pPr>
      <w:pStyle w:val="Header"/>
      <w:ind w:right="-1050"/>
      <w:rPr>
        <w:rFonts w:ascii="Arial" w:hAnsi="Arial"/>
        <w:color w:val="0D0D0D"/>
        <w:sz w:val="14"/>
      </w:rPr>
    </w:pPr>
  </w:p>
  <w:p w14:paraId="51A2DF69" w14:textId="77777777" w:rsidR="005752B4" w:rsidRDefault="005752B4" w:rsidP="00AC1963">
    <w:pPr>
      <w:pStyle w:val="Header"/>
      <w:ind w:right="-1050"/>
      <w:rPr>
        <w:rFonts w:ascii="Arial" w:hAnsi="Arial"/>
        <w:color w:val="0D0D0D"/>
        <w:sz w:val="14"/>
      </w:rPr>
    </w:pPr>
    <w:r w:rsidRPr="00AF5CD6">
      <w:rPr>
        <w:rFonts w:ascii="Arial" w:hAnsi="Arial"/>
        <w:color w:val="0D0D0D"/>
        <w:sz w:val="14"/>
      </w:rPr>
      <w:t xml:space="preserve">The University of Chichester (Multi) Academy Trust is a company limited by guarantee, registered in England and Wales. Company number: 8595545. </w:t>
    </w:r>
  </w:p>
  <w:p w14:paraId="70619ADB" w14:textId="77777777" w:rsidR="005752B4" w:rsidRPr="002F7C93" w:rsidRDefault="005752B4" w:rsidP="00AC1963">
    <w:pPr>
      <w:pStyle w:val="Header"/>
      <w:ind w:right="-1050"/>
      <w:rPr>
        <w:rFonts w:ascii="Arial" w:hAnsi="Arial"/>
        <w:color w:val="0D0D0D"/>
        <w:sz w:val="14"/>
      </w:rPr>
    </w:pPr>
    <w:r w:rsidRPr="00AF5CD6">
      <w:rPr>
        <w:rFonts w:ascii="Arial" w:hAnsi="Arial"/>
        <w:color w:val="0D0D0D"/>
        <w:sz w:val="14"/>
      </w:rPr>
      <w:t>Registered office: University of Chichester, Bishop Otter Campus, College Lane, Chichester, West Sussex PO19 6PE</w:t>
    </w:r>
  </w:p>
  <w:p w14:paraId="6B7EA9FC" w14:textId="77777777" w:rsidR="005752B4" w:rsidRDefault="005752B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33976" w14:textId="77777777" w:rsidR="00FC06EA" w:rsidRDefault="00FC06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A4E78" w14:textId="77777777" w:rsidR="003D58A5" w:rsidRDefault="003D58A5" w:rsidP="00E45E30">
      <w:r>
        <w:separator/>
      </w:r>
    </w:p>
  </w:footnote>
  <w:footnote w:type="continuationSeparator" w:id="0">
    <w:p w14:paraId="5F22748C" w14:textId="77777777" w:rsidR="003D58A5" w:rsidRDefault="003D58A5" w:rsidP="00E45E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7BC2A" w14:textId="77777777" w:rsidR="005752B4" w:rsidRDefault="005752B4" w:rsidP="008E452E">
    <w:pPr>
      <w:pStyle w:val="Header"/>
      <w:jc w:val="right"/>
    </w:pPr>
    <w: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21A22" w14:textId="77777777" w:rsidR="005752B4" w:rsidRPr="00894D8B" w:rsidRDefault="005752B4" w:rsidP="000A123B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60DEA7E" wp14:editId="0EE9C8EF">
              <wp:simplePos x="0" y="0"/>
              <wp:positionH relativeFrom="column">
                <wp:posOffset>3115945</wp:posOffset>
              </wp:positionH>
              <wp:positionV relativeFrom="paragraph">
                <wp:posOffset>-20955</wp:posOffset>
              </wp:positionV>
              <wp:extent cx="3001554" cy="1339850"/>
              <wp:effectExtent l="0" t="0" r="0" b="635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01554" cy="1339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6A2553" w14:textId="77777777" w:rsidR="005752B4" w:rsidRPr="008F3D9A" w:rsidRDefault="005752B4" w:rsidP="00894D8B">
                          <w:pPr>
                            <w:pStyle w:val="Header"/>
                            <w:rPr>
                              <w:rFonts w:cs="Arial"/>
                            </w:rPr>
                          </w:pPr>
                          <w:proofErr w:type="spellStart"/>
                          <w:r w:rsidRPr="008F3D9A">
                            <w:rPr>
                              <w:rFonts w:cs="Arial"/>
                            </w:rPr>
                            <w:t>Kentidge</w:t>
                          </w:r>
                          <w:proofErr w:type="spellEnd"/>
                          <w:r w:rsidRPr="008F3D9A">
                            <w:rPr>
                              <w:rFonts w:cs="Arial"/>
                            </w:rPr>
                            <w:t xml:space="preserve"> Way, Waterlooville,</w:t>
                          </w:r>
                        </w:p>
                        <w:p w14:paraId="542699B9" w14:textId="77777777" w:rsidR="005752B4" w:rsidRPr="008F3D9A" w:rsidRDefault="005752B4" w:rsidP="00894D8B">
                          <w:pPr>
                            <w:pStyle w:val="Header"/>
                            <w:rPr>
                              <w:rFonts w:cs="Arial"/>
                            </w:rPr>
                          </w:pPr>
                          <w:r>
                            <w:rPr>
                              <w:rFonts w:cs="Arial"/>
                            </w:rPr>
                            <w:t>Hampshire</w:t>
                          </w:r>
                          <w:r w:rsidRPr="008F3D9A">
                            <w:rPr>
                              <w:rFonts w:cs="Arial"/>
                            </w:rPr>
                            <w:t>, PO7 3BE</w:t>
                          </w:r>
                        </w:p>
                        <w:p w14:paraId="67E42D5D" w14:textId="3C8EEEF8" w:rsidR="005752B4" w:rsidRPr="008F3D9A" w:rsidRDefault="005752B4" w:rsidP="00894D8B">
                          <w:pPr>
                            <w:pStyle w:val="Header"/>
                            <w:rPr>
                              <w:rFonts w:cs="Arial"/>
                            </w:rPr>
                          </w:pPr>
                          <w:r w:rsidRPr="008F3D9A">
                            <w:rPr>
                              <w:rFonts w:cs="Arial"/>
                            </w:rPr>
                            <w:t xml:space="preserve">Headteacher:  </w:t>
                          </w:r>
                          <w:r w:rsidR="00933AA2">
                            <w:rPr>
                              <w:rFonts w:cs="Arial"/>
                            </w:rPr>
                            <w:t>Mrs Megan Carter B.A (Hons)</w:t>
                          </w:r>
                        </w:p>
                        <w:p w14:paraId="37AD3CDA" w14:textId="77777777" w:rsidR="005752B4" w:rsidRPr="008F3D9A" w:rsidRDefault="005752B4" w:rsidP="00894D8B">
                          <w:pPr>
                            <w:pStyle w:val="Header"/>
                            <w:rPr>
                              <w:rFonts w:cs="Arial"/>
                            </w:rPr>
                          </w:pPr>
                        </w:p>
                        <w:p w14:paraId="0C043889" w14:textId="061E8B00" w:rsidR="005752B4" w:rsidRPr="008F3D9A" w:rsidRDefault="005752B4" w:rsidP="00894D8B">
                          <w:pPr>
                            <w:pStyle w:val="Header"/>
                            <w:rPr>
                              <w:rFonts w:cs="Arial"/>
                            </w:rPr>
                          </w:pPr>
                          <w:r w:rsidRPr="008F3D9A">
                            <w:rPr>
                              <w:rFonts w:cs="Arial"/>
                              <w:b/>
                              <w:color w:val="990099"/>
                            </w:rPr>
                            <w:t>T</w:t>
                          </w:r>
                          <w:r w:rsidR="000A1CED">
                            <w:rPr>
                              <w:rFonts w:cs="Arial"/>
                            </w:rPr>
                            <w:t xml:space="preserve">   023 94 006070</w:t>
                          </w:r>
                        </w:p>
                        <w:p w14:paraId="18F9A23C" w14:textId="1B568420" w:rsidR="005752B4" w:rsidRPr="008F3D9A" w:rsidRDefault="005752B4" w:rsidP="00894D8B">
                          <w:pPr>
                            <w:pStyle w:val="Header"/>
                            <w:rPr>
                              <w:rFonts w:cs="Arial"/>
                            </w:rPr>
                          </w:pPr>
                          <w:r w:rsidRPr="008F3D9A">
                            <w:rPr>
                              <w:rFonts w:cs="Arial"/>
                              <w:b/>
                              <w:color w:val="990099"/>
                            </w:rPr>
                            <w:t xml:space="preserve">E   </w:t>
                          </w:r>
                          <w:r w:rsidRPr="008F3D9A">
                            <w:rPr>
                              <w:rFonts w:cs="Arial"/>
                            </w:rPr>
                            <w:t>office@</w:t>
                          </w:r>
                          <w:r>
                            <w:rPr>
                              <w:rFonts w:cs="Arial"/>
                            </w:rPr>
                            <w:t>berewoodprimary.c</w:t>
                          </w:r>
                          <w:r w:rsidR="00FC06EA">
                            <w:rPr>
                              <w:rFonts w:cs="Arial"/>
                            </w:rPr>
                            <w:t>himat</w:t>
                          </w:r>
                          <w:r>
                            <w:rPr>
                              <w:rFonts w:cs="Arial"/>
                            </w:rPr>
                            <w:t>.uk</w:t>
                          </w:r>
                        </w:p>
                        <w:p w14:paraId="3BD18FB2" w14:textId="1FA39337" w:rsidR="005752B4" w:rsidRPr="008F3D9A" w:rsidRDefault="005752B4" w:rsidP="00894D8B">
                          <w:pPr>
                            <w:pStyle w:val="Header"/>
                            <w:rPr>
                              <w:rFonts w:cs="Arial"/>
                            </w:rPr>
                          </w:pPr>
                          <w:proofErr w:type="gramStart"/>
                          <w:r w:rsidRPr="008F3D9A">
                            <w:rPr>
                              <w:rFonts w:cs="Arial"/>
                              <w:b/>
                              <w:color w:val="990099"/>
                            </w:rPr>
                            <w:t>W</w:t>
                          </w:r>
                          <w:r w:rsidRPr="008F3D9A">
                            <w:rPr>
                              <w:rFonts w:cs="Arial"/>
                            </w:rPr>
                            <w:t xml:space="preserve">  </w:t>
                          </w:r>
                          <w:r w:rsidR="00933AA2" w:rsidRPr="00933AA2">
                            <w:t>www.berewoodprimary.chimat.uk</w:t>
                          </w:r>
                          <w:proofErr w:type="gramEnd"/>
                        </w:p>
                        <w:p w14:paraId="71826678" w14:textId="77777777" w:rsidR="005752B4" w:rsidRDefault="005752B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0DEA7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45.35pt;margin-top:-1.65pt;width:236.35pt;height:10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" stroked="f">
              <v:textbox>
                <w:txbxContent>
                  <w:p w14:paraId="056A2553" w14:textId="77777777" w:rsidR="005752B4" w:rsidRPr="008F3D9A" w:rsidRDefault="005752B4" w:rsidP="00894D8B">
                    <w:pPr>
                      <w:pStyle w:val="Header"/>
                      <w:rPr>
                        <w:rFonts w:cs="Arial"/>
                      </w:rPr>
                    </w:pPr>
                    <w:proofErr w:type="spellStart"/>
                    <w:r w:rsidRPr="008F3D9A">
                      <w:rPr>
                        <w:rFonts w:cs="Arial"/>
                      </w:rPr>
                      <w:t>Kentidge</w:t>
                    </w:r>
                    <w:proofErr w:type="spellEnd"/>
                    <w:r w:rsidRPr="008F3D9A">
                      <w:rPr>
                        <w:rFonts w:cs="Arial"/>
                      </w:rPr>
                      <w:t xml:space="preserve"> Way, Waterlooville,</w:t>
                    </w:r>
                  </w:p>
                  <w:p w14:paraId="542699B9" w14:textId="77777777" w:rsidR="005752B4" w:rsidRPr="008F3D9A" w:rsidRDefault="005752B4" w:rsidP="00894D8B">
                    <w:pPr>
                      <w:pStyle w:val="Header"/>
                      <w:rPr>
                        <w:rFonts w:cs="Arial"/>
                      </w:rPr>
                    </w:pPr>
                    <w:r>
                      <w:rPr>
                        <w:rFonts w:cs="Arial"/>
                      </w:rPr>
                      <w:t>Hampshire</w:t>
                    </w:r>
                    <w:r w:rsidRPr="008F3D9A">
                      <w:rPr>
                        <w:rFonts w:cs="Arial"/>
                      </w:rPr>
                      <w:t>, PO7 3BE</w:t>
                    </w:r>
                  </w:p>
                  <w:p w14:paraId="67E42D5D" w14:textId="3C8EEEF8" w:rsidR="005752B4" w:rsidRPr="008F3D9A" w:rsidRDefault="005752B4" w:rsidP="00894D8B">
                    <w:pPr>
                      <w:pStyle w:val="Header"/>
                      <w:rPr>
                        <w:rFonts w:cs="Arial"/>
                      </w:rPr>
                    </w:pPr>
                    <w:r w:rsidRPr="008F3D9A">
                      <w:rPr>
                        <w:rFonts w:cs="Arial"/>
                      </w:rPr>
                      <w:t xml:space="preserve">Headteacher:  </w:t>
                    </w:r>
                    <w:r w:rsidR="00933AA2">
                      <w:rPr>
                        <w:rFonts w:cs="Arial"/>
                      </w:rPr>
                      <w:t>Mrs Megan Carter B.A (Hons)</w:t>
                    </w:r>
                  </w:p>
                  <w:p w14:paraId="37AD3CDA" w14:textId="77777777" w:rsidR="005752B4" w:rsidRPr="008F3D9A" w:rsidRDefault="005752B4" w:rsidP="00894D8B">
                    <w:pPr>
                      <w:pStyle w:val="Header"/>
                      <w:rPr>
                        <w:rFonts w:cs="Arial"/>
                      </w:rPr>
                    </w:pPr>
                  </w:p>
                  <w:p w14:paraId="0C043889" w14:textId="061E8B00" w:rsidR="005752B4" w:rsidRPr="008F3D9A" w:rsidRDefault="005752B4" w:rsidP="00894D8B">
                    <w:pPr>
                      <w:pStyle w:val="Header"/>
                      <w:rPr>
                        <w:rFonts w:cs="Arial"/>
                      </w:rPr>
                    </w:pPr>
                    <w:r w:rsidRPr="008F3D9A">
                      <w:rPr>
                        <w:rFonts w:cs="Arial"/>
                        <w:b/>
                        <w:color w:val="990099"/>
                      </w:rPr>
                      <w:t>T</w:t>
                    </w:r>
                    <w:r w:rsidR="000A1CED">
                      <w:rPr>
                        <w:rFonts w:cs="Arial"/>
                      </w:rPr>
                      <w:t xml:space="preserve">   023 94 006070</w:t>
                    </w:r>
                  </w:p>
                  <w:p w14:paraId="18F9A23C" w14:textId="1B568420" w:rsidR="005752B4" w:rsidRPr="008F3D9A" w:rsidRDefault="005752B4" w:rsidP="00894D8B">
                    <w:pPr>
                      <w:pStyle w:val="Header"/>
                      <w:rPr>
                        <w:rFonts w:cs="Arial"/>
                      </w:rPr>
                    </w:pPr>
                    <w:r w:rsidRPr="008F3D9A">
                      <w:rPr>
                        <w:rFonts w:cs="Arial"/>
                        <w:b/>
                        <w:color w:val="990099"/>
                      </w:rPr>
                      <w:t xml:space="preserve">E   </w:t>
                    </w:r>
                    <w:r w:rsidRPr="008F3D9A">
                      <w:rPr>
                        <w:rFonts w:cs="Arial"/>
                      </w:rPr>
                      <w:t>office@</w:t>
                    </w:r>
                    <w:r>
                      <w:rPr>
                        <w:rFonts w:cs="Arial"/>
                      </w:rPr>
                      <w:t>berewoodprimary.c</w:t>
                    </w:r>
                    <w:r w:rsidR="00FC06EA">
                      <w:rPr>
                        <w:rFonts w:cs="Arial"/>
                      </w:rPr>
                      <w:t>himat</w:t>
                    </w:r>
                    <w:r>
                      <w:rPr>
                        <w:rFonts w:cs="Arial"/>
                      </w:rPr>
                      <w:t>.uk</w:t>
                    </w:r>
                  </w:p>
                  <w:p w14:paraId="3BD18FB2" w14:textId="1FA39337" w:rsidR="005752B4" w:rsidRPr="008F3D9A" w:rsidRDefault="005752B4" w:rsidP="00894D8B">
                    <w:pPr>
                      <w:pStyle w:val="Header"/>
                      <w:rPr>
                        <w:rFonts w:cs="Arial"/>
                      </w:rPr>
                    </w:pPr>
                    <w:proofErr w:type="gramStart"/>
                    <w:r w:rsidRPr="008F3D9A">
                      <w:rPr>
                        <w:rFonts w:cs="Arial"/>
                        <w:b/>
                        <w:color w:val="990099"/>
                      </w:rPr>
                      <w:t>W</w:t>
                    </w:r>
                    <w:r w:rsidRPr="008F3D9A">
                      <w:rPr>
                        <w:rFonts w:cs="Arial"/>
                      </w:rPr>
                      <w:t xml:space="preserve">  </w:t>
                    </w:r>
                    <w:r w:rsidR="00933AA2" w:rsidRPr="00933AA2">
                      <w:t>www.berewoodprimary.chimat.uk</w:t>
                    </w:r>
                    <w:proofErr w:type="gramEnd"/>
                  </w:p>
                  <w:p w14:paraId="71826678" w14:textId="77777777" w:rsidR="005752B4" w:rsidRDefault="005752B4"/>
                </w:txbxContent>
              </v:textbox>
            </v:shape>
          </w:pict>
        </mc:Fallback>
      </mc:AlternateContent>
    </w:r>
    <w:r w:rsidRPr="002C40E1">
      <w:rPr>
        <w:noProof/>
        <w:lang w:eastAsia="en-GB"/>
      </w:rPr>
      <w:drawing>
        <wp:anchor distT="0" distB="0" distL="114300" distR="114300" simplePos="0" relativeHeight="251658241" behindDoc="0" locked="0" layoutInCell="1" allowOverlap="1" wp14:anchorId="39CE2542" wp14:editId="347823CD">
          <wp:simplePos x="0" y="0"/>
          <wp:positionH relativeFrom="column">
            <wp:posOffset>152400</wp:posOffset>
          </wp:positionH>
          <wp:positionV relativeFrom="paragraph">
            <wp:posOffset>-85725</wp:posOffset>
          </wp:positionV>
          <wp:extent cx="1447800" cy="1468120"/>
          <wp:effectExtent l="0" t="0" r="0" b="0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458" t="6805" r="27109" b="11242"/>
                  <a:stretch/>
                </pic:blipFill>
                <pic:spPr bwMode="auto">
                  <a:xfrm>
                    <a:off x="0" y="0"/>
                    <a:ext cx="1447800" cy="14681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14:paraId="1F716372" w14:textId="77777777" w:rsidR="005752B4" w:rsidRDefault="005752B4">
    <w:pPr>
      <w:pStyle w:val="Header"/>
    </w:pPr>
  </w:p>
  <w:p w14:paraId="5C00BEC4" w14:textId="77777777" w:rsidR="005752B4" w:rsidRDefault="005752B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69A83" w14:textId="77777777" w:rsidR="00FC06EA" w:rsidRDefault="00FC06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140DA"/>
    <w:multiLevelType w:val="hybridMultilevel"/>
    <w:tmpl w:val="AAD64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A1F59"/>
    <w:multiLevelType w:val="hybridMultilevel"/>
    <w:tmpl w:val="9EC093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5750F08"/>
    <w:multiLevelType w:val="hybridMultilevel"/>
    <w:tmpl w:val="628CF438"/>
    <w:lvl w:ilvl="0" w:tplc="BC34B2BC">
      <w:numFmt w:val="bullet"/>
      <w:lvlText w:val=""/>
      <w:lvlJc w:val="left"/>
      <w:pPr>
        <w:ind w:left="1080" w:hanging="360"/>
      </w:pPr>
      <w:rPr>
        <w:rFonts w:ascii="Symbol" w:eastAsia="Courier New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E11550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49B72B51"/>
    <w:multiLevelType w:val="hybridMultilevel"/>
    <w:tmpl w:val="E96A1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D713C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61095F01"/>
    <w:multiLevelType w:val="hybridMultilevel"/>
    <w:tmpl w:val="EFE26FB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255407498">
    <w:abstractNumId w:val="2"/>
  </w:num>
  <w:num w:numId="2" w16cid:durableId="992027560">
    <w:abstractNumId w:val="1"/>
  </w:num>
  <w:num w:numId="3" w16cid:durableId="532351356">
    <w:abstractNumId w:val="3"/>
  </w:num>
  <w:num w:numId="4" w16cid:durableId="817723870">
    <w:abstractNumId w:val="5"/>
  </w:num>
  <w:num w:numId="5" w16cid:durableId="1216355175">
    <w:abstractNumId w:val="0"/>
  </w:num>
  <w:num w:numId="6" w16cid:durableId="667753747">
    <w:abstractNumId w:val="4"/>
  </w:num>
  <w:num w:numId="7" w16cid:durableId="20024196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EE1"/>
    <w:rsid w:val="00001BBD"/>
    <w:rsid w:val="0001004D"/>
    <w:rsid w:val="00016D31"/>
    <w:rsid w:val="00032A43"/>
    <w:rsid w:val="00054E83"/>
    <w:rsid w:val="000A123B"/>
    <w:rsid w:val="000A1CED"/>
    <w:rsid w:val="000B2FC2"/>
    <w:rsid w:val="000C492A"/>
    <w:rsid w:val="0012477A"/>
    <w:rsid w:val="0012624B"/>
    <w:rsid w:val="001360B0"/>
    <w:rsid w:val="00185AA6"/>
    <w:rsid w:val="00187189"/>
    <w:rsid w:val="00191E11"/>
    <w:rsid w:val="001D17FD"/>
    <w:rsid w:val="001E28B2"/>
    <w:rsid w:val="00255C0C"/>
    <w:rsid w:val="00256767"/>
    <w:rsid w:val="00282DA0"/>
    <w:rsid w:val="00286666"/>
    <w:rsid w:val="002A3B34"/>
    <w:rsid w:val="002C2C49"/>
    <w:rsid w:val="002D2199"/>
    <w:rsid w:val="002E17FD"/>
    <w:rsid w:val="002E65B0"/>
    <w:rsid w:val="002F7C93"/>
    <w:rsid w:val="00306D8F"/>
    <w:rsid w:val="00315E3B"/>
    <w:rsid w:val="00354337"/>
    <w:rsid w:val="00380A8B"/>
    <w:rsid w:val="00380C8E"/>
    <w:rsid w:val="003857EB"/>
    <w:rsid w:val="003A23DA"/>
    <w:rsid w:val="003D58A5"/>
    <w:rsid w:val="00403072"/>
    <w:rsid w:val="00440DD1"/>
    <w:rsid w:val="00453825"/>
    <w:rsid w:val="004B6957"/>
    <w:rsid w:val="004F3734"/>
    <w:rsid w:val="005752B4"/>
    <w:rsid w:val="005835A8"/>
    <w:rsid w:val="00595E03"/>
    <w:rsid w:val="005E5966"/>
    <w:rsid w:val="006035D7"/>
    <w:rsid w:val="006F7BA0"/>
    <w:rsid w:val="00714B8A"/>
    <w:rsid w:val="0072130E"/>
    <w:rsid w:val="007554C4"/>
    <w:rsid w:val="00773431"/>
    <w:rsid w:val="007929C5"/>
    <w:rsid w:val="007A2BA5"/>
    <w:rsid w:val="00830BBB"/>
    <w:rsid w:val="00833C81"/>
    <w:rsid w:val="00843548"/>
    <w:rsid w:val="00860F7C"/>
    <w:rsid w:val="00894BF9"/>
    <w:rsid w:val="00894D8B"/>
    <w:rsid w:val="008B58BA"/>
    <w:rsid w:val="008D0D57"/>
    <w:rsid w:val="008D3416"/>
    <w:rsid w:val="008E452E"/>
    <w:rsid w:val="008F3D9A"/>
    <w:rsid w:val="009110BD"/>
    <w:rsid w:val="00925C32"/>
    <w:rsid w:val="00933AA2"/>
    <w:rsid w:val="0093410D"/>
    <w:rsid w:val="009B6FAA"/>
    <w:rsid w:val="009C1266"/>
    <w:rsid w:val="009C44CD"/>
    <w:rsid w:val="00A554E9"/>
    <w:rsid w:val="00AA3112"/>
    <w:rsid w:val="00AB0736"/>
    <w:rsid w:val="00AC1963"/>
    <w:rsid w:val="00AD2010"/>
    <w:rsid w:val="00B25CF1"/>
    <w:rsid w:val="00B46631"/>
    <w:rsid w:val="00B8303B"/>
    <w:rsid w:val="00B8717A"/>
    <w:rsid w:val="00BA4336"/>
    <w:rsid w:val="00BB59CE"/>
    <w:rsid w:val="00BD32A3"/>
    <w:rsid w:val="00BE03EA"/>
    <w:rsid w:val="00BE14CE"/>
    <w:rsid w:val="00BE31EE"/>
    <w:rsid w:val="00BF4582"/>
    <w:rsid w:val="00C06887"/>
    <w:rsid w:val="00C712EA"/>
    <w:rsid w:val="00CB10BD"/>
    <w:rsid w:val="00CD59CE"/>
    <w:rsid w:val="00CD7E73"/>
    <w:rsid w:val="00CF0417"/>
    <w:rsid w:val="00D11164"/>
    <w:rsid w:val="00D40A04"/>
    <w:rsid w:val="00D54032"/>
    <w:rsid w:val="00D54C78"/>
    <w:rsid w:val="00D553F4"/>
    <w:rsid w:val="00D7346B"/>
    <w:rsid w:val="00D754CC"/>
    <w:rsid w:val="00D81AE7"/>
    <w:rsid w:val="00DB000F"/>
    <w:rsid w:val="00DB2D3C"/>
    <w:rsid w:val="00E346CD"/>
    <w:rsid w:val="00E4079E"/>
    <w:rsid w:val="00E45E30"/>
    <w:rsid w:val="00ED5BF4"/>
    <w:rsid w:val="00ED719D"/>
    <w:rsid w:val="00EE5EE1"/>
    <w:rsid w:val="00EF1509"/>
    <w:rsid w:val="00FC06EA"/>
    <w:rsid w:val="00FC37BE"/>
    <w:rsid w:val="00FC62C6"/>
    <w:rsid w:val="363D7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FC6B84A"/>
  <w15:docId w15:val="{2A7AC04F-25AF-4655-8426-A70930E71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2B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5EE1"/>
    <w:pPr>
      <w:spacing w:after="200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E5EE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E5EE1"/>
  </w:style>
  <w:style w:type="paragraph" w:styleId="Header">
    <w:name w:val="header"/>
    <w:basedOn w:val="Normal"/>
    <w:link w:val="HeaderChar"/>
    <w:unhideWhenUsed/>
    <w:rsid w:val="00E45E30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45E30"/>
  </w:style>
  <w:style w:type="character" w:styleId="Hyperlink">
    <w:name w:val="Hyperlink"/>
    <w:basedOn w:val="DefaultParagraphFont"/>
    <w:uiPriority w:val="99"/>
    <w:unhideWhenUsed/>
    <w:rsid w:val="00016D3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073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736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BE14CE"/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BE14CE"/>
    <w:rPr>
      <w:rFonts w:ascii="Calibri" w:hAnsi="Calibri"/>
      <w:szCs w:val="21"/>
    </w:rPr>
  </w:style>
  <w:style w:type="paragraph" w:styleId="NoSpacing">
    <w:name w:val="No Spacing"/>
    <w:uiPriority w:val="1"/>
    <w:qFormat/>
    <w:rsid w:val="008F3D9A"/>
    <w:pPr>
      <w:spacing w:after="0" w:line="240" w:lineRule="auto"/>
    </w:pPr>
  </w:style>
  <w:style w:type="table" w:styleId="TableGrid">
    <w:name w:val="Table Grid"/>
    <w:basedOn w:val="TableNormal"/>
    <w:uiPriority w:val="59"/>
    <w:rsid w:val="00D111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6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E2271E0A1C0F40B2BD505922473D49" ma:contentTypeVersion="15" ma:contentTypeDescription="Create a new document." ma:contentTypeScope="" ma:versionID="cff81051b489e23772c3e19d16f776db">
  <xsd:schema xmlns:xsd="http://www.w3.org/2001/XMLSchema" xmlns:xs="http://www.w3.org/2001/XMLSchema" xmlns:p="http://schemas.microsoft.com/office/2006/metadata/properties" xmlns:ns2="eda866bb-8b38-4a05-b84b-2fa2364042bc" xmlns:ns3="1d3b4687-d299-47d3-b87a-4acf48ec4a73" targetNamespace="http://schemas.microsoft.com/office/2006/metadata/properties" ma:root="true" ma:fieldsID="96777c9e306e61878ccd8e77a230ccdc" ns2:_="" ns3:_="">
    <xsd:import namespace="eda866bb-8b38-4a05-b84b-2fa2364042bc"/>
    <xsd:import namespace="1d3b4687-d299-47d3-b87a-4acf48ec4a73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a866bb-8b38-4a05-b84b-2fa2364042bc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b620ffc-75d8-4665-ba10-a4cb51139c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3b4687-d299-47d3-b87a-4acf48ec4a73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1a1a37a2-ce18-4bcb-80f5-ee0ab7ef4398}" ma:internalName="TaxCatchAll" ma:showField="CatchAllData" ma:web="1d3b4687-d299-47d3-b87a-4acf48ec4a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loudMigratorOriginId xmlns="eda866bb-8b38-4a05-b84b-2fa2364042bc">ea985f0f-1315-4720-9050-8d880758882b</CloudMigratorOriginId>
    <CloudMigratorVersion xmlns="eda866bb-8b38-4a05-b84b-2fa2364042bc">4.0.26.0</CloudMigratorVersion>
    <UniqueSourceRef xmlns="eda866bb-8b38-4a05-b84b-2fa2364042bc" xsi:nil="true"/>
    <FileHash xmlns="eda866bb-8b38-4a05-b84b-2fa2364042bc">31b50f75bbfdc06224d9cc7c023d1e026b0af912</FileHash>
    <lcf76f155ced4ddcb4097134ff3c332f xmlns="eda866bb-8b38-4a05-b84b-2fa2364042bc">
      <Terms xmlns="http://schemas.microsoft.com/office/infopath/2007/PartnerControls"/>
    </lcf76f155ced4ddcb4097134ff3c332f>
    <TaxCatchAll xmlns="1d3b4687-d299-47d3-b87a-4acf48ec4a73" xsi:nil="true"/>
  </documentManagement>
</p:properties>
</file>

<file path=customXml/itemProps1.xml><?xml version="1.0" encoding="utf-8"?>
<ds:datastoreItem xmlns:ds="http://schemas.openxmlformats.org/officeDocument/2006/customXml" ds:itemID="{29E3371E-465C-463D-977E-3C6B019E43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a866bb-8b38-4a05-b84b-2fa2364042bc"/>
    <ds:schemaRef ds:uri="1d3b4687-d299-47d3-b87a-4acf48ec4a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8EB2F6-5713-4432-8415-61BAD7BD49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395642-2DCC-4A96-911E-D3D6FBBB6314}">
  <ds:schemaRefs>
    <ds:schemaRef ds:uri="http://schemas.microsoft.com/office/2006/metadata/properties"/>
    <ds:schemaRef ds:uri="http://schemas.microsoft.com/office/infopath/2007/PartnerControls"/>
    <ds:schemaRef ds:uri="eda866bb-8b38-4a05-b84b-2fa2364042bc"/>
    <ds:schemaRef ds:uri="1d3b4687-d299-47d3-b87a-4acf48ec4a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578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Helen Wake</dc:creator>
  <cp:lastModifiedBy>Sally Nelson</cp:lastModifiedBy>
  <cp:revision>9</cp:revision>
  <cp:lastPrinted>2014-08-19T08:42:00Z</cp:lastPrinted>
  <dcterms:created xsi:type="dcterms:W3CDTF">2026-09-03T12:59:00Z</dcterms:created>
  <dcterms:modified xsi:type="dcterms:W3CDTF">2026-09-03T13:05:00Z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0x01010014E2271E0A1C0F40B2BD505922473D49</vt:lpwstr>
  </property>
  <property fmtid="{D5CDD505-2E9C-101B-9397-08002B2CF9AE}" pid="3" name="_ExtendedDescription">
    <vt:lpwstr/>
  </property>
  <property fmtid="{D5CDD505-2E9C-101B-9397-08002B2CF9AE}" pid="4" name="MediaServiceImageTags">
    <vt:lpwstr/>
  </property>
</Properties>
</file>